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FD" w:rsidRPr="00B347FD" w:rsidRDefault="00B347FD" w:rsidP="00B347FD">
      <w:pPr>
        <w:spacing w:before="120" w:after="120"/>
        <w:jc w:val="center"/>
        <w:rPr>
          <w:sz w:val="28"/>
          <w:szCs w:val="28"/>
          <w:lang w:val="uk-UA"/>
        </w:rPr>
      </w:pPr>
      <w:r w:rsidRPr="00B347FD">
        <w:rPr>
          <w:sz w:val="28"/>
          <w:szCs w:val="28"/>
          <w:lang w:val="uk-UA"/>
        </w:rPr>
        <w:t>Список</w:t>
      </w:r>
    </w:p>
    <w:p w:rsidR="00B347FD" w:rsidRPr="00B347FD" w:rsidRDefault="00B347FD" w:rsidP="00B347FD">
      <w:pPr>
        <w:spacing w:before="120" w:after="120"/>
        <w:jc w:val="center"/>
        <w:rPr>
          <w:sz w:val="28"/>
          <w:szCs w:val="28"/>
          <w:lang w:val="uk-UA"/>
        </w:rPr>
      </w:pPr>
      <w:r w:rsidRPr="00B347FD">
        <w:rPr>
          <w:sz w:val="28"/>
          <w:szCs w:val="28"/>
          <w:lang w:val="uk-UA"/>
        </w:rPr>
        <w:t>учнів, які будуть навчатися у першому класі</w:t>
      </w:r>
    </w:p>
    <w:p w:rsidR="00B347FD" w:rsidRPr="00B347FD" w:rsidRDefault="00B347FD" w:rsidP="00B347FD">
      <w:pPr>
        <w:spacing w:before="120" w:after="120"/>
        <w:jc w:val="center"/>
        <w:rPr>
          <w:sz w:val="28"/>
          <w:szCs w:val="28"/>
          <w:lang w:val="uk-UA"/>
        </w:rPr>
      </w:pPr>
      <w:r w:rsidRPr="00B347FD">
        <w:rPr>
          <w:sz w:val="28"/>
          <w:szCs w:val="28"/>
          <w:lang w:val="uk-UA"/>
        </w:rPr>
        <w:t>в Давидівському НВК «ДНЗ-ЗНЗ І-ІІ ступенів»</w:t>
      </w:r>
    </w:p>
    <w:p w:rsidR="00B347FD" w:rsidRPr="00B347FD" w:rsidRDefault="00B347FD" w:rsidP="00B347FD">
      <w:pPr>
        <w:spacing w:before="120" w:after="120"/>
        <w:jc w:val="center"/>
        <w:rPr>
          <w:sz w:val="28"/>
          <w:szCs w:val="28"/>
          <w:lang w:val="uk-UA"/>
        </w:rPr>
      </w:pPr>
      <w:r w:rsidRPr="00B347FD">
        <w:rPr>
          <w:sz w:val="28"/>
          <w:szCs w:val="28"/>
          <w:lang w:val="uk-UA"/>
        </w:rPr>
        <w:t xml:space="preserve">у 2018-2019 </w:t>
      </w:r>
      <w:proofErr w:type="spellStart"/>
      <w:r w:rsidRPr="00B347FD">
        <w:rPr>
          <w:sz w:val="28"/>
          <w:szCs w:val="28"/>
          <w:lang w:val="uk-UA"/>
        </w:rPr>
        <w:t>н.р</w:t>
      </w:r>
      <w:proofErr w:type="spellEnd"/>
      <w:r w:rsidRPr="00B347FD">
        <w:rPr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6237"/>
        <w:gridCol w:w="2233"/>
      </w:tblGrid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  <w:r w:rsidRPr="00B347FD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  <w:r w:rsidRPr="00B347FD"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  <w:r w:rsidRPr="00B347FD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  <w:proofErr w:type="spellStart"/>
            <w:r w:rsidRPr="00B347FD">
              <w:rPr>
                <w:sz w:val="28"/>
                <w:szCs w:val="28"/>
                <w:lang w:val="uk-UA"/>
              </w:rPr>
              <w:t>Банул</w:t>
            </w:r>
            <w:proofErr w:type="spellEnd"/>
            <w:r w:rsidRPr="00B347FD">
              <w:rPr>
                <w:sz w:val="28"/>
                <w:szCs w:val="28"/>
                <w:lang w:val="uk-UA"/>
              </w:rPr>
              <w:t xml:space="preserve"> Ксенія Анатоліївна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  <w:proofErr w:type="spellStart"/>
            <w:r w:rsidRPr="00B347FD">
              <w:rPr>
                <w:sz w:val="28"/>
                <w:szCs w:val="28"/>
                <w:lang w:val="uk-UA"/>
              </w:rPr>
              <w:t>Болаж</w:t>
            </w:r>
            <w:proofErr w:type="spellEnd"/>
            <w:r w:rsidRPr="00B347FD">
              <w:rPr>
                <w:sz w:val="28"/>
                <w:szCs w:val="28"/>
                <w:lang w:val="uk-UA"/>
              </w:rPr>
              <w:t xml:space="preserve"> Віталій </w:t>
            </w:r>
            <w:proofErr w:type="spellStart"/>
            <w:r w:rsidRPr="00B347FD">
              <w:rPr>
                <w:sz w:val="28"/>
                <w:szCs w:val="28"/>
                <w:lang w:val="uk-UA"/>
              </w:rPr>
              <w:t>Калманович</w:t>
            </w:r>
            <w:proofErr w:type="spellEnd"/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  <w:r w:rsidRPr="00B347FD">
              <w:rPr>
                <w:sz w:val="28"/>
                <w:szCs w:val="28"/>
                <w:lang w:val="uk-UA"/>
              </w:rPr>
              <w:t>Мартинюк Артем Олександрович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  <w:r w:rsidRPr="00B347FD">
              <w:rPr>
                <w:sz w:val="28"/>
                <w:szCs w:val="28"/>
                <w:lang w:val="uk-UA"/>
              </w:rPr>
              <w:t>Сальник Софія Григорівна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  <w:r w:rsidRPr="00B347FD">
              <w:rPr>
                <w:sz w:val="28"/>
                <w:szCs w:val="28"/>
                <w:lang w:val="uk-UA"/>
              </w:rPr>
              <w:t>Тичина Богдан Юрійович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  <w:tr w:rsidR="0027306C" w:rsidRPr="00B347FD" w:rsidTr="00B347FD">
        <w:tc>
          <w:tcPr>
            <w:tcW w:w="1101" w:type="dxa"/>
          </w:tcPr>
          <w:p w:rsidR="0027306C" w:rsidRPr="00B347FD" w:rsidRDefault="0027306C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27306C" w:rsidRPr="0027306C" w:rsidRDefault="0027306C" w:rsidP="00B347FD">
            <w:pPr>
              <w:spacing w:before="120"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Тичина Катерина Андріївна</w:t>
            </w:r>
          </w:p>
        </w:tc>
        <w:tc>
          <w:tcPr>
            <w:tcW w:w="2233" w:type="dxa"/>
          </w:tcPr>
          <w:p w:rsidR="0027306C" w:rsidRPr="00B347FD" w:rsidRDefault="0027306C" w:rsidP="00B347FD">
            <w:pPr>
              <w:spacing w:before="120" w:after="120"/>
              <w:rPr>
                <w:lang w:val="uk-UA"/>
              </w:rPr>
            </w:pP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  <w:r w:rsidRPr="00B347FD">
              <w:rPr>
                <w:sz w:val="28"/>
                <w:szCs w:val="28"/>
                <w:lang w:val="uk-UA"/>
              </w:rPr>
              <w:t>Тичина Світлана Михайлівна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  <w:r w:rsidRPr="00B347FD">
              <w:rPr>
                <w:sz w:val="28"/>
                <w:szCs w:val="28"/>
                <w:lang w:val="uk-UA"/>
              </w:rPr>
              <w:t>Устимович Валерія Віталіївна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  <w:tr w:rsidR="00B347FD" w:rsidRPr="00B347FD" w:rsidTr="00B347FD">
        <w:tc>
          <w:tcPr>
            <w:tcW w:w="1101" w:type="dxa"/>
          </w:tcPr>
          <w:p w:rsidR="00B347FD" w:rsidRPr="00B347FD" w:rsidRDefault="00B347FD" w:rsidP="00B347FD">
            <w:pPr>
              <w:pStyle w:val="a4"/>
              <w:numPr>
                <w:ilvl w:val="0"/>
                <w:numId w:val="1"/>
              </w:numPr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  <w:r w:rsidRPr="00B347FD">
              <w:rPr>
                <w:sz w:val="28"/>
                <w:szCs w:val="28"/>
                <w:lang w:val="uk-UA"/>
              </w:rPr>
              <w:t>Устимович Євген Олександрович</w:t>
            </w:r>
          </w:p>
        </w:tc>
        <w:tc>
          <w:tcPr>
            <w:tcW w:w="2233" w:type="dxa"/>
          </w:tcPr>
          <w:p w:rsidR="00B347FD" w:rsidRPr="00B347FD" w:rsidRDefault="00B347FD" w:rsidP="00B347FD">
            <w:pPr>
              <w:spacing w:before="120" w:after="120"/>
              <w:rPr>
                <w:lang w:val="uk-UA"/>
              </w:rPr>
            </w:pPr>
          </w:p>
        </w:tc>
      </w:tr>
    </w:tbl>
    <w:p w:rsidR="00A7734C" w:rsidRPr="00B347FD" w:rsidRDefault="00A7734C">
      <w:pPr>
        <w:rPr>
          <w:lang w:val="uk-UA"/>
        </w:rPr>
      </w:pPr>
    </w:p>
    <w:sectPr w:rsidR="00A7734C" w:rsidRPr="00B347FD" w:rsidSect="00A7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70E"/>
    <w:multiLevelType w:val="hybridMultilevel"/>
    <w:tmpl w:val="A484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47FD"/>
    <w:rsid w:val="0027306C"/>
    <w:rsid w:val="0031264F"/>
    <w:rsid w:val="006932A4"/>
    <w:rsid w:val="006F2B00"/>
    <w:rsid w:val="00A7734C"/>
    <w:rsid w:val="00B347FD"/>
    <w:rsid w:val="00BE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F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>Grizli777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2018-06-01T11:22:00Z</dcterms:created>
  <dcterms:modified xsi:type="dcterms:W3CDTF">2018-06-14T07:17:00Z</dcterms:modified>
</cp:coreProperties>
</file>